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8B0F" w14:textId="77777777" w:rsidR="009A2F78" w:rsidRPr="00DE3658" w:rsidRDefault="00EE678C" w:rsidP="0025015D">
      <w:pPr>
        <w:jc w:val="both"/>
        <w:rPr>
          <w:b/>
          <w:sz w:val="28"/>
          <w:szCs w:val="28"/>
        </w:rPr>
      </w:pPr>
      <w:r w:rsidRPr="00DE3658">
        <w:rPr>
          <w:b/>
          <w:sz w:val="28"/>
          <w:szCs w:val="28"/>
        </w:rPr>
        <w:t>PONDORF tömlők tárolása és tisztítása</w:t>
      </w:r>
    </w:p>
    <w:p w14:paraId="6D6D6EC7" w14:textId="77777777" w:rsidR="00500C6F" w:rsidRDefault="00500C6F" w:rsidP="0025015D">
      <w:pPr>
        <w:jc w:val="both"/>
        <w:rPr>
          <w:b/>
          <w:sz w:val="24"/>
          <w:szCs w:val="24"/>
        </w:rPr>
      </w:pPr>
    </w:p>
    <w:p w14:paraId="1A3FA834" w14:textId="77777777" w:rsidR="00EE678C" w:rsidRPr="00DE3658" w:rsidRDefault="00EE678C" w:rsidP="0025015D">
      <w:pPr>
        <w:jc w:val="both"/>
        <w:rPr>
          <w:b/>
          <w:sz w:val="24"/>
          <w:szCs w:val="24"/>
        </w:rPr>
      </w:pPr>
      <w:r w:rsidRPr="00DE3658">
        <w:rPr>
          <w:b/>
          <w:sz w:val="24"/>
          <w:szCs w:val="24"/>
        </w:rPr>
        <w:t>Kérem figyelmesen olvassa el a PONDORF tömlőkre vonatkozó következő fontos információkat:</w:t>
      </w:r>
    </w:p>
    <w:p w14:paraId="1724998D" w14:textId="77777777" w:rsidR="00500C6F" w:rsidRDefault="00500C6F" w:rsidP="0025015D">
      <w:pPr>
        <w:ind w:left="2124" w:hanging="2124"/>
        <w:jc w:val="both"/>
        <w:rPr>
          <w:b/>
          <w:sz w:val="24"/>
          <w:szCs w:val="24"/>
        </w:rPr>
      </w:pPr>
    </w:p>
    <w:p w14:paraId="722374B6" w14:textId="5FBE3776" w:rsidR="00EE678C" w:rsidRDefault="00EE678C" w:rsidP="0025015D">
      <w:pPr>
        <w:ind w:left="2124" w:hanging="2124"/>
        <w:jc w:val="both"/>
      </w:pPr>
      <w:r w:rsidRPr="00500C6F">
        <w:rPr>
          <w:b/>
          <w:sz w:val="24"/>
          <w:szCs w:val="24"/>
        </w:rPr>
        <w:t>Tárolóhely:</w:t>
      </w:r>
      <w:r>
        <w:tab/>
        <w:t>H</w:t>
      </w:r>
      <w:r w:rsidR="0025015D">
        <w:t>ű</w:t>
      </w:r>
      <w:r>
        <w:t>vös (+10 … +25 °C), száraz (&lt;65%), oldószerektől, üzemanyagtól és kenőanyagoktól mentes helyen.</w:t>
      </w:r>
    </w:p>
    <w:p w14:paraId="554156B0" w14:textId="77777777" w:rsidR="00EE678C" w:rsidRPr="00500C6F" w:rsidRDefault="00EE678C" w:rsidP="0025015D">
      <w:pPr>
        <w:jc w:val="both"/>
        <w:rPr>
          <w:b/>
        </w:rPr>
      </w:pPr>
    </w:p>
    <w:p w14:paraId="46A77F6B" w14:textId="77777777" w:rsidR="00EE678C" w:rsidRDefault="00EE678C" w:rsidP="0025015D">
      <w:pPr>
        <w:jc w:val="both"/>
      </w:pPr>
      <w:r w:rsidRPr="00500C6F">
        <w:rPr>
          <w:b/>
          <w:sz w:val="24"/>
          <w:szCs w:val="24"/>
        </w:rPr>
        <w:t>Tárolási környezet:</w:t>
      </w:r>
      <w:r>
        <w:tab/>
        <w:t>Magas hőmérséklettől, napsugárzástól, huzattól és ózontól mentes helyen.</w:t>
      </w:r>
    </w:p>
    <w:p w14:paraId="22D011C7" w14:textId="77777777" w:rsidR="00EE678C" w:rsidRDefault="00EE678C" w:rsidP="0025015D">
      <w:pPr>
        <w:jc w:val="both"/>
      </w:pPr>
    </w:p>
    <w:p w14:paraId="2346B3F8" w14:textId="77777777" w:rsidR="00EE678C" w:rsidRDefault="00925168" w:rsidP="0025015D">
      <w:pPr>
        <w:ind w:left="2124" w:hanging="2124"/>
        <w:jc w:val="both"/>
      </w:pPr>
      <w:r w:rsidRPr="00500C6F">
        <w:rPr>
          <w:b/>
          <w:sz w:val="24"/>
          <w:szCs w:val="24"/>
        </w:rPr>
        <w:t>Általánosságok:</w:t>
      </w:r>
      <w:r>
        <w:tab/>
        <w:t xml:space="preserve">Tárolás deformáció, feszítés, nyomás és huzat mentes helyen. Réz és a mangán károsíthatja a tömlőt. Csomagolás antisztatikus anyagokba, mint papír, polietilén, </w:t>
      </w:r>
      <w:r w:rsidR="00156369">
        <w:t>poliamid. Csomagolásra</w:t>
      </w:r>
      <w:r>
        <w:t xml:space="preserve"> </w:t>
      </w:r>
      <w:r w:rsidR="00156369">
        <w:t>lágyítószeres fóliák nem használható</w:t>
      </w:r>
      <w:r w:rsidR="00500C6F">
        <w:t>a</w:t>
      </w:r>
      <w:r w:rsidR="00156369">
        <w:t>k.</w:t>
      </w:r>
    </w:p>
    <w:p w14:paraId="6A72FF2B" w14:textId="77777777" w:rsidR="00156369" w:rsidRDefault="00156369" w:rsidP="0025015D">
      <w:pPr>
        <w:ind w:left="2124" w:hanging="2124"/>
        <w:jc w:val="both"/>
      </w:pPr>
    </w:p>
    <w:p w14:paraId="58B3F8CD" w14:textId="77777777" w:rsidR="00156369" w:rsidRDefault="00156369" w:rsidP="0025015D">
      <w:pPr>
        <w:ind w:left="2124" w:hanging="2124"/>
        <w:jc w:val="both"/>
      </w:pPr>
      <w:r w:rsidRPr="00500C6F">
        <w:rPr>
          <w:b/>
          <w:sz w:val="24"/>
          <w:szCs w:val="24"/>
        </w:rPr>
        <w:t>Tisztítás:</w:t>
      </w:r>
      <w:r>
        <w:tab/>
        <w:t>Mosás meleg szappanos vízzel, szárítás környezeti hőmérsékleten. Ne használjon oldószert és éles szerszámokat (pl. drótkefe).</w:t>
      </w:r>
    </w:p>
    <w:p w14:paraId="0B5CA4B2" w14:textId="77777777" w:rsidR="00156369" w:rsidRDefault="00156369" w:rsidP="0025015D">
      <w:pPr>
        <w:ind w:left="2124" w:hanging="2124"/>
        <w:jc w:val="both"/>
      </w:pPr>
    </w:p>
    <w:p w14:paraId="7C26FA6E" w14:textId="6E35CDA3" w:rsidR="00156369" w:rsidRDefault="00156369" w:rsidP="0025015D">
      <w:pPr>
        <w:jc w:val="both"/>
      </w:pPr>
      <w:r>
        <w:t>A következő tömlőnél a tömlők külső felületét a Pon</w:t>
      </w:r>
      <w:r w:rsidR="0025015D">
        <w:t>n</w:t>
      </w:r>
      <w:r>
        <w:t>dorf speciális zsírral kell bekenni a szivattyúba helyezés előtt:</w:t>
      </w:r>
      <w:r w:rsidR="0025015D">
        <w:t xml:space="preserve"> </w:t>
      </w:r>
      <w:proofErr w:type="spellStart"/>
      <w:r>
        <w:t>P_classic</w:t>
      </w:r>
      <w:proofErr w:type="spellEnd"/>
      <w:r>
        <w:t xml:space="preserve">, </w:t>
      </w:r>
      <w:proofErr w:type="spellStart"/>
      <w:r>
        <w:t>P_classicplus</w:t>
      </w:r>
      <w:proofErr w:type="spellEnd"/>
      <w:r>
        <w:t xml:space="preserve">, </w:t>
      </w:r>
      <w:proofErr w:type="spellStart"/>
      <w:r>
        <w:t>P_food&amp;pharma</w:t>
      </w:r>
      <w:proofErr w:type="spellEnd"/>
      <w:r>
        <w:t xml:space="preserve">, </w:t>
      </w:r>
      <w:proofErr w:type="spellStart"/>
      <w:r>
        <w:t>P_eco</w:t>
      </w:r>
      <w:proofErr w:type="spellEnd"/>
      <w:r>
        <w:t xml:space="preserve"> és </w:t>
      </w:r>
      <w:proofErr w:type="spellStart"/>
      <w:r>
        <w:t>P_eco</w:t>
      </w:r>
      <w:proofErr w:type="spellEnd"/>
      <w:r>
        <w:t>/</w:t>
      </w:r>
      <w:proofErr w:type="spellStart"/>
      <w:r>
        <w:t>food&amp;pharma</w:t>
      </w:r>
      <w:proofErr w:type="spellEnd"/>
    </w:p>
    <w:p w14:paraId="7E624FE2" w14:textId="77777777" w:rsidR="00156369" w:rsidRDefault="00156369" w:rsidP="0025015D">
      <w:pPr>
        <w:jc w:val="both"/>
      </w:pPr>
    </w:p>
    <w:p w14:paraId="1C9F901C" w14:textId="77777777" w:rsidR="00156369" w:rsidRPr="00500C6F" w:rsidRDefault="00156369" w:rsidP="0025015D">
      <w:pPr>
        <w:jc w:val="both"/>
        <w:rPr>
          <w:b/>
          <w:sz w:val="24"/>
          <w:szCs w:val="24"/>
        </w:rPr>
      </w:pPr>
      <w:r w:rsidRPr="00500C6F">
        <w:rPr>
          <w:b/>
          <w:sz w:val="24"/>
          <w:szCs w:val="24"/>
        </w:rPr>
        <w:t xml:space="preserve">A </w:t>
      </w:r>
      <w:proofErr w:type="spellStart"/>
      <w:r w:rsidR="00DE3658" w:rsidRPr="00500C6F">
        <w:rPr>
          <w:b/>
          <w:sz w:val="24"/>
          <w:szCs w:val="24"/>
        </w:rPr>
        <w:t>P_high</w:t>
      </w:r>
      <w:proofErr w:type="spellEnd"/>
      <w:r w:rsidR="00DE3658" w:rsidRPr="00500C6F">
        <w:rPr>
          <w:b/>
          <w:sz w:val="24"/>
          <w:szCs w:val="24"/>
        </w:rPr>
        <w:t xml:space="preserve"> </w:t>
      </w:r>
      <w:proofErr w:type="spellStart"/>
      <w:r w:rsidR="00DE3658" w:rsidRPr="00500C6F">
        <w:rPr>
          <w:b/>
          <w:sz w:val="24"/>
          <w:szCs w:val="24"/>
        </w:rPr>
        <w:t>pressure</w:t>
      </w:r>
      <w:proofErr w:type="spellEnd"/>
      <w:r w:rsidR="00DE3658" w:rsidRPr="00500C6F">
        <w:rPr>
          <w:b/>
          <w:sz w:val="24"/>
          <w:szCs w:val="24"/>
        </w:rPr>
        <w:t xml:space="preserve"> és a </w:t>
      </w:r>
      <w:proofErr w:type="spellStart"/>
      <w:r w:rsidR="00DE3658" w:rsidRPr="00500C6F">
        <w:rPr>
          <w:b/>
          <w:sz w:val="24"/>
          <w:szCs w:val="24"/>
        </w:rPr>
        <w:t>P_high</w:t>
      </w:r>
      <w:proofErr w:type="spellEnd"/>
      <w:r w:rsidR="00DE3658" w:rsidRPr="00500C6F">
        <w:rPr>
          <w:b/>
          <w:sz w:val="24"/>
          <w:szCs w:val="24"/>
        </w:rPr>
        <w:t xml:space="preserve"> </w:t>
      </w:r>
      <w:proofErr w:type="spellStart"/>
      <w:r w:rsidR="00DE3658" w:rsidRPr="00500C6F">
        <w:rPr>
          <w:b/>
          <w:sz w:val="24"/>
          <w:szCs w:val="24"/>
        </w:rPr>
        <w:t>pressure</w:t>
      </w:r>
      <w:proofErr w:type="spellEnd"/>
      <w:r w:rsidR="00DE3658" w:rsidRPr="00500C6F">
        <w:rPr>
          <w:b/>
          <w:sz w:val="24"/>
          <w:szCs w:val="24"/>
        </w:rPr>
        <w:t xml:space="preserve"> </w:t>
      </w:r>
      <w:proofErr w:type="spellStart"/>
      <w:r w:rsidR="00DE3658" w:rsidRPr="00500C6F">
        <w:rPr>
          <w:b/>
          <w:sz w:val="24"/>
          <w:szCs w:val="24"/>
        </w:rPr>
        <w:t>twin</w:t>
      </w:r>
      <w:proofErr w:type="spellEnd"/>
      <w:r w:rsidR="00DE3658" w:rsidRPr="00500C6F">
        <w:rPr>
          <w:b/>
          <w:sz w:val="24"/>
          <w:szCs w:val="24"/>
        </w:rPr>
        <w:t xml:space="preserve"> szivattyúk tömlő típus</w:t>
      </w:r>
      <w:r w:rsidRPr="00500C6F">
        <w:rPr>
          <w:b/>
          <w:sz w:val="24"/>
          <w:szCs w:val="24"/>
        </w:rPr>
        <w:t>a</w:t>
      </w:r>
      <w:r w:rsidR="00DE3658" w:rsidRPr="00500C6F">
        <w:rPr>
          <w:b/>
          <w:sz w:val="24"/>
          <w:szCs w:val="24"/>
        </w:rPr>
        <w:t>ira</w:t>
      </w:r>
      <w:r w:rsidRPr="00500C6F">
        <w:rPr>
          <w:b/>
          <w:sz w:val="24"/>
          <w:szCs w:val="24"/>
        </w:rPr>
        <w:t xml:space="preserve"> vonatkozó jelölések jelentése:</w:t>
      </w:r>
    </w:p>
    <w:p w14:paraId="30683127" w14:textId="77777777" w:rsidR="00DE3658" w:rsidRDefault="00DE3658" w:rsidP="0025015D">
      <w:pPr>
        <w:jc w:val="both"/>
      </w:pPr>
      <w:r>
        <w:t>A következő színekkel jelölt tömlők a következő tömlő anyagokat jelenti:</w:t>
      </w:r>
    </w:p>
    <w:p w14:paraId="28327ABD" w14:textId="77777777" w:rsidR="00DE3658" w:rsidRDefault="00DE3658" w:rsidP="0025015D">
      <w:pPr>
        <w:jc w:val="both"/>
      </w:pPr>
      <w:r w:rsidRPr="00500C6F">
        <w:rPr>
          <w:b/>
        </w:rPr>
        <w:t>Lila csík:</w:t>
      </w:r>
      <w:r>
        <w:tab/>
        <w:t>EPDM (</w:t>
      </w:r>
      <w:proofErr w:type="spellStart"/>
      <w:r>
        <w:t>Ethylen</w:t>
      </w:r>
      <w:proofErr w:type="spellEnd"/>
      <w:r>
        <w:t>-</w:t>
      </w:r>
      <w:proofErr w:type="spellStart"/>
      <w:r>
        <w:t>Propylen</w:t>
      </w:r>
      <w:proofErr w:type="spellEnd"/>
      <w:r>
        <w:t>-Dien-</w:t>
      </w:r>
      <w:proofErr w:type="spellStart"/>
      <w:r>
        <w:t>Rubber</w:t>
      </w:r>
      <w:proofErr w:type="spellEnd"/>
      <w:r>
        <w:t>)</w:t>
      </w:r>
      <w:r w:rsidR="00500C6F">
        <w:t xml:space="preserve"> -Etilén-propilén kaucsuk</w:t>
      </w:r>
    </w:p>
    <w:p w14:paraId="339B68C5" w14:textId="77777777" w:rsidR="00DE3658" w:rsidRDefault="00DE3658" w:rsidP="0025015D">
      <w:pPr>
        <w:jc w:val="both"/>
      </w:pPr>
      <w:r w:rsidRPr="00500C6F">
        <w:rPr>
          <w:b/>
        </w:rPr>
        <w:t>Piros csík:</w:t>
      </w:r>
      <w:r>
        <w:tab/>
        <w:t>NR (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rubber</w:t>
      </w:r>
      <w:proofErr w:type="spellEnd"/>
      <w:r>
        <w:t>)</w:t>
      </w:r>
      <w:r w:rsidR="00500C6F">
        <w:t xml:space="preserve"> -Természetes kaucsuk</w:t>
      </w:r>
    </w:p>
    <w:p w14:paraId="6C0F2BAD" w14:textId="77777777" w:rsidR="00DE3658" w:rsidRDefault="00DE3658" w:rsidP="0025015D">
      <w:pPr>
        <w:jc w:val="both"/>
      </w:pPr>
      <w:r w:rsidRPr="00500C6F">
        <w:rPr>
          <w:b/>
        </w:rPr>
        <w:t>Fehér csík:</w:t>
      </w:r>
      <w:r>
        <w:tab/>
        <w:t>NBR (</w:t>
      </w:r>
      <w:proofErr w:type="spellStart"/>
      <w:r>
        <w:t>Perbunan</w:t>
      </w:r>
      <w:proofErr w:type="spellEnd"/>
      <w:r>
        <w:t>)</w:t>
      </w:r>
      <w:r w:rsidR="00500C6F">
        <w:t xml:space="preserve"> -Butadién-</w:t>
      </w:r>
      <w:proofErr w:type="spellStart"/>
      <w:r w:rsidR="00500C6F">
        <w:t>nitril</w:t>
      </w:r>
      <w:proofErr w:type="spellEnd"/>
      <w:r w:rsidR="00500C6F">
        <w:t xml:space="preserve"> kaucsuk</w:t>
      </w:r>
    </w:p>
    <w:p w14:paraId="1D0B6B15" w14:textId="77777777" w:rsidR="00DE3658" w:rsidRDefault="00DE3658" w:rsidP="0025015D">
      <w:pPr>
        <w:jc w:val="both"/>
      </w:pPr>
    </w:p>
    <w:p w14:paraId="5A17D95F" w14:textId="211EC933" w:rsidR="00DE3658" w:rsidRDefault="00DE3658" w:rsidP="0025015D">
      <w:pPr>
        <w:jc w:val="both"/>
      </w:pPr>
    </w:p>
    <w:sectPr w:rsidR="00DE3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8C"/>
    <w:rsid w:val="00156369"/>
    <w:rsid w:val="0025015D"/>
    <w:rsid w:val="00500C6F"/>
    <w:rsid w:val="00925168"/>
    <w:rsid w:val="009A2F78"/>
    <w:rsid w:val="00DE3658"/>
    <w:rsid w:val="00E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B087"/>
  <w15:chartTrackingRefBased/>
  <w15:docId w15:val="{DC988BB3-D365-40EE-B1D0-D5A0E966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Sanyi</dc:creator>
  <cp:keywords/>
  <dc:description/>
  <cp:lastModifiedBy>Szabó Julianna</cp:lastModifiedBy>
  <cp:revision>2</cp:revision>
  <dcterms:created xsi:type="dcterms:W3CDTF">2017-10-30T11:44:00Z</dcterms:created>
  <dcterms:modified xsi:type="dcterms:W3CDTF">2022-11-07T07:36:00Z</dcterms:modified>
</cp:coreProperties>
</file>